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EF90" w14:textId="77777777" w:rsidR="0033536D" w:rsidRDefault="0033536D">
      <w:pPr>
        <w:rPr>
          <w:rFonts w:ascii="Times New Roman"/>
          <w:sz w:val="20"/>
        </w:rPr>
      </w:pPr>
    </w:p>
    <w:p w14:paraId="67B024C0" w14:textId="77777777" w:rsidR="0033536D" w:rsidRDefault="0033536D">
      <w:pPr>
        <w:rPr>
          <w:rFonts w:ascii="Times New Roman"/>
          <w:sz w:val="20"/>
        </w:rPr>
      </w:pPr>
    </w:p>
    <w:p w14:paraId="6B7ED7DA" w14:textId="77777777" w:rsidR="0033536D" w:rsidRDefault="0033536D">
      <w:pPr>
        <w:spacing w:before="120"/>
        <w:rPr>
          <w:rFonts w:ascii="Times New Roman"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1F477B"/>
          <w:left w:val="single" w:sz="8" w:space="0" w:color="1F477B"/>
          <w:bottom w:val="single" w:sz="8" w:space="0" w:color="1F477B"/>
          <w:right w:val="single" w:sz="8" w:space="0" w:color="1F477B"/>
          <w:insideH w:val="single" w:sz="8" w:space="0" w:color="1F477B"/>
          <w:insideV w:val="single" w:sz="8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2386"/>
      </w:tblGrid>
      <w:tr w:rsidR="0033536D" w14:paraId="34AF3CAA" w14:textId="77777777">
        <w:trPr>
          <w:trHeight w:val="327"/>
        </w:trPr>
        <w:tc>
          <w:tcPr>
            <w:tcW w:w="9505" w:type="dxa"/>
            <w:gridSpan w:val="2"/>
            <w:shd w:val="clear" w:color="auto" w:fill="4F81BB"/>
          </w:tcPr>
          <w:p w14:paraId="7C2BBAEE" w14:textId="77777777" w:rsidR="0033536D" w:rsidRDefault="00000000">
            <w:pPr>
              <w:pStyle w:val="TableParagraph"/>
              <w:spacing w:line="270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KIDEM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TAZMİNATI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TAVANI</w:t>
            </w:r>
          </w:p>
        </w:tc>
      </w:tr>
      <w:tr w:rsidR="0033536D" w:rsidRPr="001B40C1" w14:paraId="2B62A4D0" w14:textId="77777777">
        <w:trPr>
          <w:trHeight w:val="327"/>
        </w:trPr>
        <w:tc>
          <w:tcPr>
            <w:tcW w:w="7119" w:type="dxa"/>
          </w:tcPr>
          <w:p w14:paraId="41B71781" w14:textId="3AD15145" w:rsidR="0033536D" w:rsidRPr="001B40C1" w:rsidRDefault="00000000">
            <w:pPr>
              <w:pStyle w:val="TableParagraph"/>
              <w:spacing w:line="270" w:lineRule="exact"/>
              <w:ind w:left="78"/>
              <w:rPr>
                <w:b/>
                <w:bCs/>
                <w:sz w:val="28"/>
                <w:szCs w:val="28"/>
              </w:rPr>
            </w:pPr>
            <w:hyperlink r:id="rId4">
              <w:proofErr w:type="gramStart"/>
              <w:r w:rsidRPr="001B40C1">
                <w:rPr>
                  <w:b/>
                  <w:bCs/>
                  <w:sz w:val="28"/>
                  <w:szCs w:val="28"/>
                </w:rPr>
                <w:t>01.01.202</w:t>
              </w:r>
              <w:r w:rsidR="00E00ADE" w:rsidRPr="001B40C1">
                <w:rPr>
                  <w:b/>
                  <w:bCs/>
                  <w:sz w:val="28"/>
                  <w:szCs w:val="28"/>
                </w:rPr>
                <w:t>5</w:t>
              </w:r>
              <w:r w:rsidRPr="001B40C1">
                <w:rPr>
                  <w:b/>
                  <w:bCs/>
                  <w:spacing w:val="-1"/>
                  <w:sz w:val="28"/>
                  <w:szCs w:val="28"/>
                </w:rPr>
                <w:t xml:space="preserve"> </w:t>
              </w:r>
              <w:r w:rsidRPr="001B40C1">
                <w:rPr>
                  <w:b/>
                  <w:bCs/>
                  <w:sz w:val="28"/>
                  <w:szCs w:val="28"/>
                </w:rPr>
                <w:t>-</w:t>
              </w:r>
              <w:proofErr w:type="gramEnd"/>
              <w:r w:rsidRPr="001B40C1">
                <w:rPr>
                  <w:b/>
                  <w:bCs/>
                  <w:spacing w:val="-2"/>
                  <w:sz w:val="28"/>
                  <w:szCs w:val="28"/>
                </w:rPr>
                <w:t xml:space="preserve"> </w:t>
              </w:r>
              <w:r w:rsidRPr="001B40C1">
                <w:rPr>
                  <w:b/>
                  <w:bCs/>
                  <w:sz w:val="28"/>
                  <w:szCs w:val="28"/>
                </w:rPr>
                <w:t>31.12.202</w:t>
              </w:r>
              <w:r w:rsidR="00E00ADE" w:rsidRPr="001B40C1">
                <w:rPr>
                  <w:b/>
                  <w:bCs/>
                  <w:sz w:val="28"/>
                  <w:szCs w:val="28"/>
                </w:rPr>
                <w:t>5</w:t>
              </w:r>
              <w:r w:rsidRPr="001B40C1">
                <w:rPr>
                  <w:b/>
                  <w:bCs/>
                  <w:spacing w:val="-1"/>
                  <w:sz w:val="28"/>
                  <w:szCs w:val="28"/>
                </w:rPr>
                <w:t xml:space="preserve"> </w:t>
              </w:r>
              <w:r w:rsidRPr="001B40C1">
                <w:rPr>
                  <w:b/>
                  <w:bCs/>
                  <w:sz w:val="28"/>
                  <w:szCs w:val="28"/>
                </w:rPr>
                <w:t>Dönemi</w:t>
              </w:r>
              <w:r w:rsidRPr="001B40C1">
                <w:rPr>
                  <w:b/>
                  <w:bCs/>
                  <w:spacing w:val="2"/>
                  <w:sz w:val="28"/>
                  <w:szCs w:val="28"/>
                </w:rPr>
                <w:t xml:space="preserve"> </w:t>
              </w:r>
              <w:r w:rsidRPr="001B40C1">
                <w:rPr>
                  <w:b/>
                  <w:bCs/>
                  <w:spacing w:val="-4"/>
                  <w:sz w:val="28"/>
                  <w:szCs w:val="28"/>
                </w:rPr>
                <w:t>İçin</w:t>
              </w:r>
            </w:hyperlink>
          </w:p>
        </w:tc>
        <w:tc>
          <w:tcPr>
            <w:tcW w:w="2386" w:type="dxa"/>
          </w:tcPr>
          <w:p w14:paraId="280D9039" w14:textId="4C691A2C" w:rsidR="0033536D" w:rsidRPr="001B40C1" w:rsidRDefault="00E00ADE">
            <w:pPr>
              <w:pStyle w:val="TableParagraph"/>
              <w:spacing w:line="270" w:lineRule="exact"/>
              <w:ind w:right="-15"/>
              <w:jc w:val="right"/>
              <w:rPr>
                <w:b/>
                <w:bCs/>
                <w:sz w:val="28"/>
                <w:szCs w:val="28"/>
              </w:rPr>
            </w:pPr>
            <w:r w:rsidRPr="001B40C1">
              <w:rPr>
                <w:b/>
                <w:bCs/>
                <w:sz w:val="28"/>
                <w:szCs w:val="28"/>
              </w:rPr>
              <w:t>46.655,43 TL</w:t>
            </w:r>
          </w:p>
        </w:tc>
      </w:tr>
      <w:tr w:rsidR="00E00ADE" w14:paraId="3F232794" w14:textId="77777777" w:rsidTr="00C332DC">
        <w:trPr>
          <w:trHeight w:val="327"/>
        </w:trPr>
        <w:tc>
          <w:tcPr>
            <w:tcW w:w="7119" w:type="dxa"/>
          </w:tcPr>
          <w:p w14:paraId="556FA62E" w14:textId="1DA05BBA" w:rsidR="00E00ADE" w:rsidRDefault="00E00ADE" w:rsidP="00C332DC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hyperlink r:id="rId5">
              <w:proofErr w:type="gramStart"/>
              <w:r>
                <w:rPr>
                  <w:sz w:val="24"/>
                </w:rPr>
                <w:t>01.0</w:t>
              </w:r>
              <w:r>
                <w:rPr>
                  <w:sz w:val="24"/>
                </w:rPr>
                <w:t>7</w:t>
              </w:r>
              <w:r>
                <w:rPr>
                  <w:sz w:val="24"/>
                </w:rPr>
                <w:t>.202</w:t>
              </w:r>
              <w:r>
                <w:rPr>
                  <w:sz w:val="24"/>
                </w:rPr>
                <w:t>4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31.12.202</w:t>
              </w:r>
              <w:r>
                <w:rPr>
                  <w:sz w:val="24"/>
                </w:rPr>
                <w:t>4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37472354" w14:textId="5C7C0252" w:rsidR="00E00ADE" w:rsidRDefault="00E00ADE" w:rsidP="00C332DC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 w:rsidRPr="00E00ADE">
              <w:rPr>
                <w:sz w:val="24"/>
              </w:rPr>
              <w:t>41.828,42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E00ADE" w14:paraId="3F360938" w14:textId="77777777" w:rsidTr="00C332DC">
        <w:trPr>
          <w:trHeight w:val="327"/>
        </w:trPr>
        <w:tc>
          <w:tcPr>
            <w:tcW w:w="7119" w:type="dxa"/>
          </w:tcPr>
          <w:p w14:paraId="67EBD09D" w14:textId="0963FBA8" w:rsidR="00E00ADE" w:rsidRDefault="00E00ADE" w:rsidP="00C332DC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hyperlink r:id="rId6">
              <w:proofErr w:type="gramStart"/>
              <w:r>
                <w:rPr>
                  <w:sz w:val="24"/>
                </w:rPr>
                <w:t>01.0</w:t>
              </w:r>
              <w:r>
                <w:rPr>
                  <w:sz w:val="24"/>
                </w:rPr>
                <w:t>7</w:t>
              </w:r>
              <w:r>
                <w:rPr>
                  <w:sz w:val="24"/>
                </w:rPr>
                <w:t>.2023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31.12.2023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5CAEF691" w14:textId="5A3AFD10" w:rsidR="00E00ADE" w:rsidRDefault="00E00ADE" w:rsidP="00C332DC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 w:rsidRPr="00E00ADE">
              <w:rPr>
                <w:sz w:val="24"/>
              </w:rPr>
              <w:t>23.489,83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76F257C1" w14:textId="77777777">
        <w:trPr>
          <w:trHeight w:val="328"/>
        </w:trPr>
        <w:tc>
          <w:tcPr>
            <w:tcW w:w="7119" w:type="dxa"/>
          </w:tcPr>
          <w:p w14:paraId="02598BB2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hyperlink r:id="rId7">
              <w:proofErr w:type="gramStart"/>
              <w:r>
                <w:rPr>
                  <w:sz w:val="24"/>
                </w:rPr>
                <w:t>01.07.2022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31.12.2022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4050CDC2" w14:textId="77777777" w:rsidR="0033536D" w:rsidRDefault="00000000">
            <w:pPr>
              <w:pStyle w:val="TableParagraph"/>
              <w:ind w:right="-1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15,371.40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3F4FC5EA" w14:textId="77777777">
        <w:trPr>
          <w:trHeight w:val="325"/>
        </w:trPr>
        <w:tc>
          <w:tcPr>
            <w:tcW w:w="7119" w:type="dxa"/>
          </w:tcPr>
          <w:p w14:paraId="4A1D7482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hyperlink r:id="rId8">
              <w:proofErr w:type="gramStart"/>
              <w:r>
                <w:rPr>
                  <w:sz w:val="24"/>
                </w:rPr>
                <w:t>01.07.2021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31.12.2021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670B808E" w14:textId="77777777" w:rsidR="0033536D" w:rsidRDefault="00000000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8.284,51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37DC1D7A" w14:textId="77777777">
        <w:trPr>
          <w:trHeight w:val="330"/>
        </w:trPr>
        <w:tc>
          <w:tcPr>
            <w:tcW w:w="7119" w:type="dxa"/>
          </w:tcPr>
          <w:p w14:paraId="72688549" w14:textId="77777777" w:rsidR="0033536D" w:rsidRDefault="00000000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hyperlink r:id="rId9">
              <w:proofErr w:type="gramStart"/>
              <w:r>
                <w:rPr>
                  <w:sz w:val="24"/>
                </w:rPr>
                <w:t>01.01.2021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30.06.2021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2ECE3536" w14:textId="77777777" w:rsidR="0033536D" w:rsidRDefault="00000000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7.638,96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6BDCE71C" w14:textId="77777777">
        <w:trPr>
          <w:trHeight w:val="330"/>
        </w:trPr>
        <w:tc>
          <w:tcPr>
            <w:tcW w:w="7119" w:type="dxa"/>
          </w:tcPr>
          <w:p w14:paraId="1263A864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hyperlink r:id="rId10">
              <w:proofErr w:type="gramStart"/>
              <w:r>
                <w:rPr>
                  <w:sz w:val="24"/>
                </w:rPr>
                <w:t>01.07.2020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31.12.2020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143FBA5B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7.117,17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5D6CBA4B" w14:textId="77777777">
        <w:trPr>
          <w:trHeight w:val="330"/>
        </w:trPr>
        <w:tc>
          <w:tcPr>
            <w:tcW w:w="7119" w:type="dxa"/>
          </w:tcPr>
          <w:p w14:paraId="149B03E7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hyperlink r:id="rId11">
              <w:proofErr w:type="gramStart"/>
              <w:r>
                <w:rPr>
                  <w:sz w:val="24"/>
                </w:rPr>
                <w:t>01.01.2020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proofErr w:type="gram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30.06.2020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Dönemi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İçin</w:t>
              </w:r>
            </w:hyperlink>
          </w:p>
        </w:tc>
        <w:tc>
          <w:tcPr>
            <w:tcW w:w="2386" w:type="dxa"/>
          </w:tcPr>
          <w:p w14:paraId="19F16998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hyperlink r:id="rId12">
              <w:r>
                <w:rPr>
                  <w:sz w:val="24"/>
                </w:rPr>
                <w:t xml:space="preserve">6.730,15 </w:t>
              </w:r>
              <w:r>
                <w:rPr>
                  <w:spacing w:val="-5"/>
                  <w:sz w:val="24"/>
                </w:rPr>
                <w:t>TL</w:t>
              </w:r>
            </w:hyperlink>
          </w:p>
        </w:tc>
      </w:tr>
      <w:tr w:rsidR="0033536D" w14:paraId="1098A210" w14:textId="77777777">
        <w:trPr>
          <w:trHeight w:val="330"/>
        </w:trPr>
        <w:tc>
          <w:tcPr>
            <w:tcW w:w="7119" w:type="dxa"/>
          </w:tcPr>
          <w:p w14:paraId="2F33B36D" w14:textId="77777777" w:rsidR="0033536D" w:rsidRDefault="00000000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6D7730D1" w14:textId="77777777" w:rsidR="0033536D" w:rsidRDefault="00000000">
            <w:pPr>
              <w:pStyle w:val="TableParagraph"/>
              <w:spacing w:before="33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6.017,60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78B62159" w14:textId="77777777">
        <w:trPr>
          <w:trHeight w:val="328"/>
        </w:trPr>
        <w:tc>
          <w:tcPr>
            <w:tcW w:w="7119" w:type="dxa"/>
          </w:tcPr>
          <w:p w14:paraId="4A8DF516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43002C73" w14:textId="77777777" w:rsidR="0033536D" w:rsidRDefault="00000000">
            <w:pPr>
              <w:pStyle w:val="TableParagraph"/>
              <w:spacing w:before="32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5.434,42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1152CE58" w14:textId="77777777">
        <w:trPr>
          <w:trHeight w:val="327"/>
        </w:trPr>
        <w:tc>
          <w:tcPr>
            <w:tcW w:w="7119" w:type="dxa"/>
          </w:tcPr>
          <w:p w14:paraId="7E2A50E9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386EE4F8" w14:textId="77777777" w:rsidR="0033536D" w:rsidRDefault="00000000">
            <w:pPr>
              <w:pStyle w:val="TableParagraph"/>
              <w:spacing w:before="32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5.001,76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6D531150" w14:textId="77777777">
        <w:trPr>
          <w:trHeight w:val="330"/>
        </w:trPr>
        <w:tc>
          <w:tcPr>
            <w:tcW w:w="7119" w:type="dxa"/>
          </w:tcPr>
          <w:p w14:paraId="30C2CE0D" w14:textId="77777777" w:rsidR="0033536D" w:rsidRDefault="00000000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3C679886" w14:textId="77777777" w:rsidR="0033536D" w:rsidRDefault="00000000">
            <w:pPr>
              <w:pStyle w:val="TableParagraph"/>
              <w:spacing w:before="34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4.732,48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452A1AB0" w14:textId="77777777">
        <w:trPr>
          <w:trHeight w:val="330"/>
        </w:trPr>
        <w:tc>
          <w:tcPr>
            <w:tcW w:w="7119" w:type="dxa"/>
          </w:tcPr>
          <w:p w14:paraId="26CC1297" w14:textId="77777777" w:rsidR="0033536D" w:rsidRDefault="00000000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7DF1ED50" w14:textId="77777777" w:rsidR="0033536D" w:rsidRDefault="00000000">
            <w:pPr>
              <w:pStyle w:val="TableParagraph"/>
              <w:spacing w:before="34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4.426,16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3A941AD3" w14:textId="77777777">
        <w:trPr>
          <w:trHeight w:val="330"/>
        </w:trPr>
        <w:tc>
          <w:tcPr>
            <w:tcW w:w="7119" w:type="dxa"/>
          </w:tcPr>
          <w:p w14:paraId="7B4E98E4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114C638F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4.297,21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5587E437" w14:textId="77777777">
        <w:trPr>
          <w:trHeight w:val="330"/>
        </w:trPr>
        <w:tc>
          <w:tcPr>
            <w:tcW w:w="7119" w:type="dxa"/>
          </w:tcPr>
          <w:p w14:paraId="5ED5DB21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4D446FF5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4.092,53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275AFFD6" w14:textId="77777777">
        <w:trPr>
          <w:trHeight w:val="330"/>
        </w:trPr>
        <w:tc>
          <w:tcPr>
            <w:tcW w:w="7119" w:type="dxa"/>
          </w:tcPr>
          <w:p w14:paraId="594B067E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01.09.2015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2E44FAEC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3.828,37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55D7891C" w14:textId="77777777">
        <w:trPr>
          <w:trHeight w:val="325"/>
        </w:trPr>
        <w:tc>
          <w:tcPr>
            <w:tcW w:w="7119" w:type="dxa"/>
          </w:tcPr>
          <w:p w14:paraId="69156EE2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764BD281" w14:textId="77777777" w:rsidR="0033536D" w:rsidRDefault="00000000">
            <w:pPr>
              <w:pStyle w:val="TableParagraph"/>
              <w:spacing w:before="30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3.709,98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74E0A74D" w14:textId="77777777">
        <w:trPr>
          <w:trHeight w:val="330"/>
        </w:trPr>
        <w:tc>
          <w:tcPr>
            <w:tcW w:w="7119" w:type="dxa"/>
          </w:tcPr>
          <w:p w14:paraId="48B3E6E4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38AD8C00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3.541,37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2100F977" w14:textId="77777777">
        <w:trPr>
          <w:trHeight w:val="330"/>
        </w:trPr>
        <w:tc>
          <w:tcPr>
            <w:tcW w:w="7119" w:type="dxa"/>
          </w:tcPr>
          <w:p w14:paraId="697F23DD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4D8FCEE5" w14:textId="77777777" w:rsidR="0033536D" w:rsidRDefault="00000000">
            <w:pPr>
              <w:pStyle w:val="TableParagraph"/>
              <w:spacing w:before="32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3.438,22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307CDC47" w14:textId="77777777">
        <w:trPr>
          <w:trHeight w:val="330"/>
        </w:trPr>
        <w:tc>
          <w:tcPr>
            <w:tcW w:w="7119" w:type="dxa"/>
          </w:tcPr>
          <w:p w14:paraId="3D6F0EA4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Dönemi </w:t>
            </w:r>
            <w:r>
              <w:rPr>
                <w:spacing w:val="-4"/>
                <w:sz w:val="24"/>
              </w:rPr>
              <w:t>için</w:t>
            </w:r>
          </w:p>
        </w:tc>
        <w:tc>
          <w:tcPr>
            <w:tcW w:w="2386" w:type="dxa"/>
          </w:tcPr>
          <w:p w14:paraId="68917D32" w14:textId="77777777" w:rsidR="0033536D" w:rsidRDefault="00000000">
            <w:pPr>
              <w:pStyle w:val="TableParagraph"/>
              <w:spacing w:before="32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3.438,22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0FBAD26E" w14:textId="77777777">
        <w:trPr>
          <w:trHeight w:val="327"/>
        </w:trPr>
        <w:tc>
          <w:tcPr>
            <w:tcW w:w="7119" w:type="dxa"/>
          </w:tcPr>
          <w:p w14:paraId="411B65F6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532363DC" w14:textId="77777777" w:rsidR="0033536D" w:rsidRDefault="00000000">
            <w:pPr>
              <w:pStyle w:val="TableParagraph"/>
              <w:spacing w:before="32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3.254,44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57D8E991" w14:textId="77777777">
        <w:trPr>
          <w:trHeight w:val="330"/>
        </w:trPr>
        <w:tc>
          <w:tcPr>
            <w:tcW w:w="7119" w:type="dxa"/>
          </w:tcPr>
          <w:p w14:paraId="0D2781D5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Dönemi </w:t>
            </w:r>
            <w:r>
              <w:rPr>
                <w:spacing w:val="-4"/>
                <w:sz w:val="24"/>
              </w:rPr>
              <w:t>için</w:t>
            </w:r>
          </w:p>
        </w:tc>
        <w:tc>
          <w:tcPr>
            <w:tcW w:w="2386" w:type="dxa"/>
          </w:tcPr>
          <w:p w14:paraId="3FAC80E0" w14:textId="77777777" w:rsidR="0033536D" w:rsidRDefault="00000000">
            <w:pPr>
              <w:pStyle w:val="TableParagraph"/>
              <w:spacing w:before="34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3.129,25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2EF2E737" w14:textId="77777777">
        <w:trPr>
          <w:trHeight w:val="327"/>
        </w:trPr>
        <w:tc>
          <w:tcPr>
            <w:tcW w:w="7119" w:type="dxa"/>
          </w:tcPr>
          <w:p w14:paraId="37853180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0BC8BC77" w14:textId="77777777" w:rsidR="0033536D" w:rsidRDefault="00000000">
            <w:pPr>
              <w:pStyle w:val="TableParagraph"/>
              <w:spacing w:before="32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3.033,98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72E92D37" w14:textId="77777777">
        <w:trPr>
          <w:trHeight w:val="330"/>
        </w:trPr>
        <w:tc>
          <w:tcPr>
            <w:tcW w:w="7119" w:type="dxa"/>
          </w:tcPr>
          <w:p w14:paraId="379CF57C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1B825AFC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2.917,27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0D7103E4" w14:textId="77777777">
        <w:trPr>
          <w:trHeight w:val="330"/>
        </w:trPr>
        <w:tc>
          <w:tcPr>
            <w:tcW w:w="7119" w:type="dxa"/>
          </w:tcPr>
          <w:p w14:paraId="7678959B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İçin</w:t>
            </w:r>
          </w:p>
        </w:tc>
        <w:tc>
          <w:tcPr>
            <w:tcW w:w="2386" w:type="dxa"/>
          </w:tcPr>
          <w:p w14:paraId="0B105A9E" w14:textId="77777777" w:rsidR="0033536D" w:rsidRDefault="00000000">
            <w:pPr>
              <w:pStyle w:val="TableParagraph"/>
              <w:spacing w:before="3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2.731,85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6B22F16B" w14:textId="77777777">
        <w:trPr>
          <w:trHeight w:val="327"/>
        </w:trPr>
        <w:tc>
          <w:tcPr>
            <w:tcW w:w="7119" w:type="dxa"/>
          </w:tcPr>
          <w:p w14:paraId="43AF06EA" w14:textId="77777777" w:rsidR="0033536D" w:rsidRDefault="00000000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Dönemi </w:t>
            </w:r>
            <w:r>
              <w:rPr>
                <w:spacing w:val="-4"/>
                <w:sz w:val="24"/>
              </w:rPr>
              <w:t>için</w:t>
            </w:r>
          </w:p>
        </w:tc>
        <w:tc>
          <w:tcPr>
            <w:tcW w:w="2386" w:type="dxa"/>
          </w:tcPr>
          <w:p w14:paraId="2CA9049E" w14:textId="77777777" w:rsidR="0033536D" w:rsidRDefault="00000000">
            <w:pPr>
              <w:pStyle w:val="TableParagraph"/>
              <w:spacing w:before="32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2.623,23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0160A11B" w14:textId="77777777">
        <w:trPr>
          <w:trHeight w:val="330"/>
        </w:trPr>
        <w:tc>
          <w:tcPr>
            <w:tcW w:w="7119" w:type="dxa"/>
          </w:tcPr>
          <w:p w14:paraId="369495C6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01.07.2010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Dönemi </w:t>
            </w:r>
            <w:r>
              <w:rPr>
                <w:spacing w:val="-4"/>
                <w:sz w:val="24"/>
              </w:rPr>
              <w:t>için</w:t>
            </w:r>
          </w:p>
        </w:tc>
        <w:tc>
          <w:tcPr>
            <w:tcW w:w="2386" w:type="dxa"/>
          </w:tcPr>
          <w:p w14:paraId="7D42A92A" w14:textId="77777777" w:rsidR="0033536D" w:rsidRDefault="00000000">
            <w:pPr>
              <w:pStyle w:val="TableParagraph"/>
              <w:spacing w:before="34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2.517,01 </w:t>
            </w:r>
            <w:r>
              <w:rPr>
                <w:spacing w:val="-5"/>
                <w:sz w:val="24"/>
              </w:rPr>
              <w:t>TL</w:t>
            </w:r>
          </w:p>
        </w:tc>
      </w:tr>
      <w:tr w:rsidR="0033536D" w14:paraId="189F83A9" w14:textId="77777777">
        <w:trPr>
          <w:trHeight w:val="330"/>
        </w:trPr>
        <w:tc>
          <w:tcPr>
            <w:tcW w:w="7119" w:type="dxa"/>
          </w:tcPr>
          <w:p w14:paraId="73112B33" w14:textId="77777777" w:rsidR="0033536D" w:rsidRDefault="00000000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01.01.2010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30.06.2010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Dönemi </w:t>
            </w:r>
            <w:r>
              <w:rPr>
                <w:spacing w:val="-4"/>
                <w:sz w:val="24"/>
              </w:rPr>
              <w:t>için</w:t>
            </w:r>
          </w:p>
        </w:tc>
        <w:tc>
          <w:tcPr>
            <w:tcW w:w="2386" w:type="dxa"/>
          </w:tcPr>
          <w:p w14:paraId="74B32BAD" w14:textId="77777777" w:rsidR="0033536D" w:rsidRDefault="00000000">
            <w:pPr>
              <w:pStyle w:val="TableParagraph"/>
              <w:spacing w:before="34" w:line="27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2.427,04 </w:t>
            </w:r>
            <w:r>
              <w:rPr>
                <w:spacing w:val="-5"/>
                <w:sz w:val="24"/>
              </w:rPr>
              <w:t>TL</w:t>
            </w:r>
          </w:p>
        </w:tc>
      </w:tr>
    </w:tbl>
    <w:p w14:paraId="3A8AAEF4" w14:textId="77777777" w:rsidR="00817463" w:rsidRDefault="00817463"/>
    <w:sectPr w:rsidR="00817463">
      <w:type w:val="continuous"/>
      <w:pgSz w:w="11920" w:h="16850"/>
      <w:pgMar w:top="194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36D"/>
    <w:rsid w:val="001B40C1"/>
    <w:rsid w:val="0033536D"/>
    <w:rsid w:val="007765A0"/>
    <w:rsid w:val="00817463"/>
    <w:rsid w:val="00CB27E2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F743"/>
  <w15:docId w15:val="{C0FF4DF8-58A7-4D71-A7B4-9B9F7F0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asebetr.com/kidem-tazminati-tavan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hasebetr.com/kidem-tazminati-tavani/" TargetMode="External"/><Relationship Id="rId12" Type="http://schemas.openxmlformats.org/officeDocument/2006/relationships/hyperlink" Target="http://www.muhasebetr.com/kidem-tazminati-tav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asebetr.com/kidem-tazminati-tavani/" TargetMode="External"/><Relationship Id="rId11" Type="http://schemas.openxmlformats.org/officeDocument/2006/relationships/hyperlink" Target="http://www.muhasebetr.com/kidem-tazminati-tavani/" TargetMode="External"/><Relationship Id="rId5" Type="http://schemas.openxmlformats.org/officeDocument/2006/relationships/hyperlink" Target="http://www.muhasebetr.com/kidem-tazminati-tavani/" TargetMode="External"/><Relationship Id="rId10" Type="http://schemas.openxmlformats.org/officeDocument/2006/relationships/hyperlink" Target="http://www.muhasebetr.com/kidem-tazminati-tavani/" TargetMode="External"/><Relationship Id="rId4" Type="http://schemas.openxmlformats.org/officeDocument/2006/relationships/hyperlink" Target="http://www.muhasebetr.com/kidem-tazminati-tavani/" TargetMode="External"/><Relationship Id="rId9" Type="http://schemas.openxmlformats.org/officeDocument/2006/relationships/hyperlink" Target="http://www.muhasebetr.com/kidem-tazminati-tava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4</cp:revision>
  <dcterms:created xsi:type="dcterms:W3CDTF">2025-01-22T10:03:00Z</dcterms:created>
  <dcterms:modified xsi:type="dcterms:W3CDTF">2025-01-22T10:05:00Z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